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207-54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Курбанова </w:t>
      </w:r>
      <w:r>
        <w:rPr>
          <w:rFonts w:ascii="Times New Roman" w:eastAsia="Times New Roman" w:hAnsi="Times New Roman" w:cs="Times New Roman"/>
          <w:sz w:val="28"/>
          <w:szCs w:val="28"/>
        </w:rPr>
        <w:t>Патимат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Ганапиевна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01.03.</w:t>
      </w:r>
      <w:r>
        <w:rPr>
          <w:rFonts w:ascii="Times New Roman" w:eastAsia="Times New Roman" w:hAnsi="Times New Roman" w:cs="Times New Roman"/>
          <w:sz w:val="28"/>
          <w:szCs w:val="28"/>
        </w:rPr>
        <w:t>2024 г. в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Курбанова П.Г.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уплатила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000.00 рублей, назначенный на основании постановления по делу об административном правонарушении № 035</w:t>
      </w:r>
      <w:r>
        <w:rPr>
          <w:rFonts w:ascii="Times New Roman" w:eastAsia="Times New Roman" w:hAnsi="Times New Roman" w:cs="Times New Roman"/>
          <w:sz w:val="28"/>
          <w:szCs w:val="28"/>
        </w:rPr>
        <w:t>6043010123120102025894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01.12.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12.16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</w:t>
      </w:r>
      <w:r>
        <w:rPr>
          <w:rFonts w:ascii="Times New Roman" w:eastAsia="Times New Roman" w:hAnsi="Times New Roman" w:cs="Times New Roman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срок, предусмотренный ст. 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Курбанова П.Г.,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адлежаще извещен о времени и месте рассмотрения дела/судебная повестка/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ась, заявлений о рассмотрении дела в отсутствие не предоставил, в деле </w:t>
      </w:r>
      <w:r>
        <w:rPr>
          <w:rFonts w:ascii="Times New Roman" w:eastAsia="Times New Roman" w:hAnsi="Times New Roman" w:cs="Times New Roman"/>
          <w:sz w:val="28"/>
          <w:szCs w:val="28"/>
        </w:rPr>
        <w:t>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конверт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отметкой «Истек срок хранения».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Курбанова П.Г.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Курбановой П.Г.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Курбановой П.Г.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0356043010123120102025894 от 01.12.2023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ч.5 ст.12.16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000.00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Курбановой П.Г. судья квалифицирует по ч. 1 ст. 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 привлеченного к административной ответственности и приходит к выводу необходимым назначить наказание в виде административного штрафа,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Курбанову </w:t>
      </w:r>
      <w:r>
        <w:rPr>
          <w:rFonts w:ascii="Times New Roman" w:eastAsia="Times New Roman" w:hAnsi="Times New Roman" w:cs="Times New Roman"/>
          <w:sz w:val="28"/>
          <w:szCs w:val="28"/>
        </w:rPr>
        <w:t>Патимат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Ганапиевну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000.00 руб. / 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Курбановой П.Г.,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05912420165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591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 w:line="317" w:lineRule="atLeast"/>
        <w:ind w:left="10" w:right="10" w:firstLine="710"/>
        <w:jc w:val="both"/>
      </w:pP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30725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4rplc-16">
    <w:name w:val="cat-UserDefined grp-34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822D-1C4E-4D6A-BE69-E6DCCFB7224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